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leGrid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627056" w:rsidRPr="00627056" w:rsidRDefault="00627056" w:rsidP="00627056">
            <w:pPr>
              <w:pStyle w:val="Heading1"/>
              <w:outlineLvl w:val="0"/>
              <w:rPr>
                <w:rFonts w:ascii="Verdana" w:hAnsi="Verdana"/>
              </w:rPr>
            </w:pPr>
            <w:r w:rsidRPr="00627056">
              <w:rPr>
                <w:rFonts w:ascii="Verdana" w:hAnsi="Verdana"/>
              </w:rPr>
              <w:t>Contextualização</w:t>
            </w:r>
          </w:p>
          <w:p w:rsidR="00627056" w:rsidRPr="00627056" w:rsidRDefault="00EF4EBF" w:rsidP="00627056">
            <w:pPr>
              <w:pStyle w:val="NormalWeb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Neste t</w:t>
            </w:r>
            <w:r w:rsidR="00627056" w:rsidRPr="00627056">
              <w:rPr>
                <w:rFonts w:ascii="Verdana" w:hAnsi="Verdana"/>
              </w:rPr>
              <w:t>ema</w:t>
            </w:r>
            <w:r>
              <w:rPr>
                <w:rFonts w:ascii="Verdana" w:hAnsi="Verdana"/>
              </w:rPr>
              <w:t xml:space="preserve">, </w:t>
            </w:r>
            <w:r w:rsidRPr="00EF4EBF">
              <w:rPr>
                <w:rFonts w:ascii="Verdana" w:hAnsi="Verdana"/>
                <w:b/>
              </w:rPr>
              <w:t>Análise de problemas e estratégias de solução</w:t>
            </w:r>
            <w:r>
              <w:rPr>
                <w:rFonts w:ascii="Verdana" w:hAnsi="Verdana"/>
              </w:rPr>
              <w:t>,</w:t>
            </w:r>
            <w:r w:rsidR="00627056" w:rsidRPr="00627056">
              <w:rPr>
                <w:rFonts w:ascii="Verdana" w:hAnsi="Verdana"/>
              </w:rPr>
              <w:t xml:space="preserve"> vamos estudar os conceitos de Liderança, Trabalho compartilhado e Resolução de problemas integrado com a análise dos experimentos do Projeto UCA (Fase 1) e das práticas com o uso do laptop educacional em desenvolvimento nas escolas. Vamos assim trabalhar com </w:t>
            </w:r>
            <w:r w:rsidR="00627056" w:rsidRPr="00627056">
              <w:rPr>
                <w:rFonts w:ascii="Verdana" w:hAnsi="Verdana"/>
                <w:b/>
                <w:bCs/>
              </w:rPr>
              <w:t>problemas e estratégias de soluções</w:t>
            </w:r>
            <w:r w:rsidR="00627056" w:rsidRPr="00627056">
              <w:rPr>
                <w:rFonts w:ascii="Verdana" w:hAnsi="Verdana"/>
              </w:rPr>
              <w:t xml:space="preserve">. </w:t>
            </w:r>
          </w:p>
          <w:p w:rsidR="00627056" w:rsidRPr="00627056" w:rsidRDefault="00627056" w:rsidP="00627056">
            <w:pPr>
              <w:pStyle w:val="Heading2"/>
              <w:outlineLvl w:val="1"/>
              <w:rPr>
                <w:rFonts w:ascii="Verdana" w:hAnsi="Verdana"/>
              </w:rPr>
            </w:pPr>
            <w:r w:rsidRPr="00627056">
              <w:rPr>
                <w:rFonts w:ascii="Verdana" w:hAnsi="Verdana"/>
              </w:rPr>
              <w:t>Mas, o que é um problema?</w:t>
            </w:r>
          </w:p>
          <w:p w:rsidR="00627056" w:rsidRPr="00627056" w:rsidRDefault="00627056" w:rsidP="00627056">
            <w:pPr>
              <w:pStyle w:val="NormalWeb"/>
              <w:rPr>
                <w:rFonts w:ascii="Verdana" w:hAnsi="Verdana"/>
              </w:rPr>
            </w:pPr>
            <w:r w:rsidRPr="00627056">
              <w:rPr>
                <w:rFonts w:ascii="Verdana" w:hAnsi="Verdana"/>
              </w:rPr>
              <w:t>Na vida cotidiana nos referimos a problemas quando temos dificuldade de resolver alguma coisa. No senso comum podemos dizer que um problema é uma dificuldade em atingir determinado objetivo.</w:t>
            </w:r>
          </w:p>
          <w:p w:rsidR="00627056" w:rsidRPr="00627056" w:rsidRDefault="00627056" w:rsidP="00627056">
            <w:pPr>
              <w:pStyle w:val="NormalWeb"/>
              <w:rPr>
                <w:rFonts w:ascii="Verdana" w:hAnsi="Verdana"/>
              </w:rPr>
            </w:pPr>
            <w:r w:rsidRPr="00627056">
              <w:rPr>
                <w:rFonts w:ascii="Verdana" w:hAnsi="Verdana"/>
              </w:rPr>
              <w:t>Um problema também pode ser definido como uma questão que precisa de solução. São várias as soluções possíveis para um problema, e para escolher a melhor alternativa é preciso analisar o problema, conhecer as causas e os recursos disponíveis para empregar na solução, ao</w:t>
            </w:r>
            <w:r w:rsidR="00BC0A33">
              <w:rPr>
                <w:rFonts w:ascii="Verdana" w:hAnsi="Verdana"/>
              </w:rPr>
              <w:t>s</w:t>
            </w:r>
            <w:r w:rsidRPr="00627056">
              <w:rPr>
                <w:rFonts w:ascii="Verdana" w:hAnsi="Verdana"/>
              </w:rPr>
              <w:t xml:space="preserve"> quais devem ser identificados pelas pessoas que participam da vida escolar.</w:t>
            </w:r>
          </w:p>
          <w:p w:rsidR="00627056" w:rsidRDefault="00627056" w:rsidP="00627056">
            <w:pPr>
              <w:pStyle w:val="NormalWeb"/>
              <w:rPr>
                <w:rFonts w:ascii="Verdana" w:hAnsi="Verdana"/>
              </w:rPr>
            </w:pPr>
            <w:r w:rsidRPr="00627056">
              <w:rPr>
                <w:rFonts w:ascii="Verdana" w:hAnsi="Verdana"/>
              </w:rPr>
              <w:t xml:space="preserve">Para alguns problemas já conhecemos a solução e resolvê-lo constitui em um exercício de aplicação de procedimentos conhecidos. Porém, existem problemas para os quais desconhecemos a solução e assim é preciso descobrir ou inventar alternativas de solução adequadas para determinada realidade. Os </w:t>
            </w:r>
            <w:hyperlink r:id="rId7" w:history="1">
              <w:r w:rsidRPr="00627056">
                <w:rPr>
                  <w:rStyle w:val="Hyperlink"/>
                  <w:rFonts w:ascii="Verdana" w:hAnsi="Verdana"/>
                  <w:color w:val="666666"/>
                </w:rPr>
                <w:t>problemas</w:t>
              </w:r>
            </w:hyperlink>
            <w:r w:rsidRPr="00627056">
              <w:rPr>
                <w:rFonts w:ascii="Verdana" w:hAnsi="Verdana"/>
              </w:rPr>
              <w:t xml:space="preserve"> estão em todas as áreas de conhecimento e segmentos de atividades.</w:t>
            </w:r>
          </w:p>
          <w:p w:rsidR="00627056" w:rsidRPr="00627056" w:rsidRDefault="00627056" w:rsidP="00627056">
            <w:pPr>
              <w:pStyle w:val="NormalWeb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*</w:t>
            </w:r>
            <w:r w:rsidRPr="00627056">
              <w:rPr>
                <w:rFonts w:ascii="Verdana" w:hAnsi="Verdana"/>
              </w:rPr>
              <w:t>problemas: Os problemas podem ser encontrados em todas as áreas de conhecimento e em diferentes atividades. Ainda que os problemas tenham natureza diferente, há uma característica comum a todos: os problemas representam uma dificuldade que deve ser superada ou pelo menos contornada</w:t>
            </w:r>
          </w:p>
          <w:p w:rsidR="00627056" w:rsidRPr="00627056" w:rsidRDefault="00627056" w:rsidP="00627056">
            <w:pPr>
              <w:pStyle w:val="NormalWeb"/>
              <w:rPr>
                <w:rFonts w:ascii="Verdana" w:hAnsi="Verdana"/>
              </w:rPr>
            </w:pPr>
            <w:r w:rsidRPr="00627056">
              <w:rPr>
                <w:rFonts w:ascii="Verdana" w:hAnsi="Verdana"/>
              </w:rPr>
              <w:t>O problema pode ser de origem organizacional, burocrática, funcional, social, política, cultural, tecnológica, também pode ser interno ou externo à escola. Dependendo do problema, caminhos e estratégias de ações diferentes podem ser levantados para solucioná-lo ou contorná-lo.</w:t>
            </w:r>
          </w:p>
          <w:p w:rsidR="00627056" w:rsidRPr="00627056" w:rsidRDefault="00627056" w:rsidP="00627056">
            <w:pPr>
              <w:pStyle w:val="NormalWeb"/>
              <w:rPr>
                <w:rFonts w:ascii="Verdana" w:hAnsi="Verdana"/>
              </w:rPr>
            </w:pPr>
            <w:r w:rsidRPr="00627056">
              <w:rPr>
                <w:rFonts w:ascii="Verdana" w:hAnsi="Verdana"/>
              </w:rPr>
              <w:t>Nas ciências o objetivo é conhecer, explicar, interpretar e compreender a realidade. Mas, cada área de conhecimento resolve os problemas de maneira distinta, embora muitas vezes as soluções de diferentes áreas possam se complementar.</w:t>
            </w:r>
          </w:p>
          <w:p w:rsidR="00627056" w:rsidRPr="00627056" w:rsidRDefault="00627056" w:rsidP="00627056">
            <w:pPr>
              <w:pStyle w:val="NormalWeb"/>
              <w:rPr>
                <w:rFonts w:ascii="Verdana" w:hAnsi="Verdana"/>
              </w:rPr>
            </w:pP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379"/>
    <w:multiLevelType w:val="multilevel"/>
    <w:tmpl w:val="0D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C3E98"/>
    <w:multiLevelType w:val="multilevel"/>
    <w:tmpl w:val="2C229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42E04"/>
    <w:multiLevelType w:val="multilevel"/>
    <w:tmpl w:val="8FC85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99780E"/>
    <w:multiLevelType w:val="multilevel"/>
    <w:tmpl w:val="EC041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51CDC"/>
    <w:rsid w:val="001476EA"/>
    <w:rsid w:val="002E6E23"/>
    <w:rsid w:val="00627056"/>
    <w:rsid w:val="006B57A6"/>
    <w:rsid w:val="009740BB"/>
    <w:rsid w:val="009E68DF"/>
    <w:rsid w:val="00A41C67"/>
    <w:rsid w:val="00BC0A33"/>
    <w:rsid w:val="00CA6E42"/>
    <w:rsid w:val="00D9341A"/>
    <w:rsid w:val="00DB4FB9"/>
    <w:rsid w:val="00EC4577"/>
    <w:rsid w:val="00EF4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Heading1">
    <w:name w:val="heading 1"/>
    <w:basedOn w:val="Normal"/>
    <w:link w:val="Heading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40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leGrid">
    <w:name w:val="Table Grid"/>
    <w:basedOn w:val="Table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74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DB4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tema_03\contexto\problemas.html?keepThis=true&amp;TB_iframe=true&amp;height=100&amp;width=6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5B6B0-9ABF-49FD-B56C-2105A7F43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363</Words>
  <Characters>1965</Characters>
  <Application>Microsoft Office Word</Application>
  <DocSecurity>0</DocSecurity>
  <Lines>16</Lines>
  <Paragraphs>4</Paragraphs>
  <ScaleCrop>false</ScaleCrop>
  <Company>ufc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ademar</cp:lastModifiedBy>
  <cp:revision>5</cp:revision>
  <dcterms:created xsi:type="dcterms:W3CDTF">2010-06-18T11:40:00Z</dcterms:created>
  <dcterms:modified xsi:type="dcterms:W3CDTF">2010-07-07T21:56:00Z</dcterms:modified>
</cp:coreProperties>
</file>